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026F0" w14:textId="77777777" w:rsidR="00A3125D" w:rsidRPr="00845755" w:rsidRDefault="00403438" w:rsidP="00A30C20">
      <w:pPr>
        <w:pBdr>
          <w:bottom w:val="single" w:sz="4" w:space="1" w:color="000000"/>
        </w:pBdr>
        <w:jc w:val="center"/>
        <w:rPr>
          <w:rFonts w:ascii="Arial" w:eastAsia="Arial" w:hAnsi="Arial" w:cs="Arial"/>
          <w:b/>
          <w:spacing w:val="30"/>
          <w:sz w:val="28"/>
          <w:szCs w:val="28"/>
        </w:rPr>
      </w:pPr>
      <w:r w:rsidRPr="00845755">
        <w:rPr>
          <w:rFonts w:ascii="Arial" w:eastAsia="Arial" w:hAnsi="Arial" w:cs="Arial"/>
          <w:b/>
          <w:spacing w:val="30"/>
          <w:sz w:val="28"/>
          <w:szCs w:val="28"/>
        </w:rPr>
        <w:t>Comunicato Stampa</w:t>
      </w:r>
    </w:p>
    <w:p w14:paraId="41A27837" w14:textId="77777777" w:rsidR="0095075B" w:rsidRPr="0095075B" w:rsidRDefault="0095075B" w:rsidP="0095075B">
      <w:pPr>
        <w:jc w:val="both"/>
        <w:rPr>
          <w:rFonts w:ascii="Arial" w:hAnsi="Arial" w:cs="Arial"/>
          <w:b/>
          <w:sz w:val="14"/>
          <w:szCs w:val="14"/>
        </w:rPr>
      </w:pPr>
      <w:bookmarkStart w:id="0" w:name="_gjdgxs"/>
      <w:bookmarkEnd w:id="0"/>
    </w:p>
    <w:p w14:paraId="35B9F004" w14:textId="77777777" w:rsidR="006D2F65" w:rsidRDefault="0095075B" w:rsidP="0095075B">
      <w:pPr>
        <w:jc w:val="center"/>
        <w:rPr>
          <w:rFonts w:ascii="Arial" w:hAnsi="Arial" w:cs="Arial"/>
          <w:b/>
          <w:spacing w:val="20"/>
          <w:sz w:val="28"/>
          <w:szCs w:val="28"/>
        </w:rPr>
      </w:pPr>
      <w:r w:rsidRPr="006D2F65">
        <w:rPr>
          <w:rFonts w:ascii="Arial" w:hAnsi="Arial" w:cs="Arial"/>
          <w:b/>
          <w:spacing w:val="20"/>
          <w:sz w:val="28"/>
          <w:szCs w:val="28"/>
        </w:rPr>
        <w:t xml:space="preserve">Cuzzupi: </w:t>
      </w:r>
      <w:r w:rsidR="006D2F65">
        <w:rPr>
          <w:rFonts w:ascii="Arial" w:hAnsi="Arial" w:cs="Arial"/>
          <w:b/>
          <w:spacing w:val="20"/>
          <w:sz w:val="28"/>
          <w:szCs w:val="28"/>
        </w:rPr>
        <w:t xml:space="preserve">Scuola, lavoro e crescita. Accanto al Ministro per raggiungere gli obiettivi. </w:t>
      </w:r>
    </w:p>
    <w:p w14:paraId="10EAA435" w14:textId="564F1B3D" w:rsidR="0095075B" w:rsidRPr="006D2F65" w:rsidRDefault="006D2F65" w:rsidP="0095075B">
      <w:pPr>
        <w:jc w:val="center"/>
        <w:rPr>
          <w:bCs/>
          <w:i/>
          <w:iCs/>
          <w:spacing w:val="20"/>
          <w:sz w:val="28"/>
          <w:szCs w:val="28"/>
        </w:rPr>
      </w:pPr>
      <w:r w:rsidRPr="006D2F65">
        <w:rPr>
          <w:rFonts w:ascii="Arial" w:hAnsi="Arial" w:cs="Arial"/>
          <w:bCs/>
          <w:i/>
          <w:iCs/>
          <w:spacing w:val="20"/>
          <w:sz w:val="28"/>
          <w:szCs w:val="28"/>
        </w:rPr>
        <w:t>Presentato il progetto UGL</w:t>
      </w:r>
      <w:r>
        <w:rPr>
          <w:rFonts w:ascii="Arial" w:hAnsi="Arial" w:cs="Arial"/>
          <w:bCs/>
          <w:i/>
          <w:iCs/>
          <w:spacing w:val="20"/>
          <w:sz w:val="28"/>
          <w:szCs w:val="28"/>
        </w:rPr>
        <w:t xml:space="preserve"> Scuola:</w:t>
      </w:r>
      <w:r w:rsidRPr="006D2F65">
        <w:rPr>
          <w:rFonts w:ascii="Arial" w:hAnsi="Arial" w:cs="Arial"/>
          <w:bCs/>
          <w:i/>
          <w:iCs/>
          <w:spacing w:val="20"/>
          <w:sz w:val="28"/>
          <w:szCs w:val="28"/>
        </w:rPr>
        <w:t xml:space="preserve"> “Insieme: la scuola è vita”</w:t>
      </w:r>
    </w:p>
    <w:p w14:paraId="14AA5102" w14:textId="77777777" w:rsidR="0095075B" w:rsidRPr="0095075B" w:rsidRDefault="0095075B" w:rsidP="0095075B">
      <w:pPr>
        <w:jc w:val="both"/>
        <w:rPr>
          <w:rFonts w:ascii="Arial" w:hAnsi="Arial" w:cs="Arial"/>
          <w:sz w:val="14"/>
          <w:szCs w:val="14"/>
        </w:rPr>
      </w:pPr>
      <w:r w:rsidRPr="0095075B">
        <w:rPr>
          <w:rFonts w:ascii="Arial" w:hAnsi="Arial" w:cs="Arial"/>
        </w:rPr>
        <w:t xml:space="preserve">  </w:t>
      </w:r>
    </w:p>
    <w:p w14:paraId="56BBBFAB" w14:textId="2527C6C9" w:rsidR="00EC5DCC" w:rsidRDefault="00212F53" w:rsidP="006D2F65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“</w:t>
      </w:r>
      <w:r w:rsidR="006D2F65" w:rsidRPr="006D2F65">
        <w:rPr>
          <w:rFonts w:ascii="Arial" w:hAnsi="Arial" w:cs="Arial"/>
          <w:i/>
          <w:iCs/>
        </w:rPr>
        <w:t xml:space="preserve">Una giornata importante </w:t>
      </w:r>
      <w:r w:rsidR="006D2F65">
        <w:rPr>
          <w:rFonts w:ascii="Arial" w:hAnsi="Arial" w:cs="Arial"/>
          <w:i/>
          <w:iCs/>
        </w:rPr>
        <w:t xml:space="preserve">e indicativa </w:t>
      </w:r>
      <w:r w:rsidR="006D2F65" w:rsidRPr="006D2F65">
        <w:rPr>
          <w:rFonts w:ascii="Arial" w:hAnsi="Arial" w:cs="Arial"/>
          <w:i/>
          <w:iCs/>
        </w:rPr>
        <w:t>quella del 21 dicembre di quest’anno</w:t>
      </w:r>
      <w:r w:rsidR="006D2F65">
        <w:rPr>
          <w:rFonts w:ascii="Arial" w:hAnsi="Arial" w:cs="Arial"/>
          <w:i/>
          <w:iCs/>
        </w:rPr>
        <w:t xml:space="preserve">. Da un lato abbiamo presentato al Ministro Giuseppe Valditara il progetto: </w:t>
      </w:r>
      <w:r w:rsidR="006D2F65" w:rsidRPr="00C2139E">
        <w:rPr>
          <w:rFonts w:ascii="Arial" w:hAnsi="Arial" w:cs="Arial"/>
          <w:b/>
          <w:bCs/>
          <w:i/>
          <w:iCs/>
        </w:rPr>
        <w:t>Insieme, la scuola è vita</w:t>
      </w:r>
      <w:r w:rsidR="006D2F65">
        <w:rPr>
          <w:rFonts w:ascii="Arial" w:hAnsi="Arial" w:cs="Arial"/>
          <w:i/>
          <w:iCs/>
        </w:rPr>
        <w:t xml:space="preserve">”, un’idea per potenziare la scuola realizzando dei veri e propri centri di cultura e socializzazione offrendo </w:t>
      </w:r>
      <w:r w:rsidR="00EC5DCC">
        <w:rPr>
          <w:rFonts w:ascii="Arial" w:hAnsi="Arial" w:cs="Arial"/>
          <w:i/>
          <w:iCs/>
        </w:rPr>
        <w:t xml:space="preserve">una corretta </w:t>
      </w:r>
      <w:r w:rsidR="006D2F65">
        <w:rPr>
          <w:rFonts w:ascii="Arial" w:hAnsi="Arial" w:cs="Arial"/>
          <w:i/>
          <w:iCs/>
        </w:rPr>
        <w:t xml:space="preserve">opportunità di conoscenza e di esperienza ai giovani </w:t>
      </w:r>
      <w:r w:rsidR="00EC5DCC">
        <w:rPr>
          <w:rFonts w:ascii="Arial" w:hAnsi="Arial" w:cs="Arial"/>
          <w:i/>
          <w:iCs/>
        </w:rPr>
        <w:t>fornendo</w:t>
      </w:r>
      <w:r w:rsidR="006D2F65">
        <w:rPr>
          <w:rFonts w:ascii="Arial" w:hAnsi="Arial" w:cs="Arial"/>
          <w:i/>
          <w:iCs/>
        </w:rPr>
        <w:t>, attraverso l’istituzione scolastica</w:t>
      </w:r>
      <w:r w:rsidR="00EC5DCC">
        <w:rPr>
          <w:rFonts w:ascii="Arial" w:hAnsi="Arial" w:cs="Arial"/>
          <w:i/>
          <w:iCs/>
        </w:rPr>
        <w:t>,</w:t>
      </w:r>
      <w:r w:rsidR="006D2F65">
        <w:rPr>
          <w:rFonts w:ascii="Arial" w:hAnsi="Arial" w:cs="Arial"/>
          <w:i/>
          <w:iCs/>
        </w:rPr>
        <w:t xml:space="preserve"> un importante impulso </w:t>
      </w:r>
      <w:r w:rsidR="00EC5DCC">
        <w:rPr>
          <w:rFonts w:ascii="Arial" w:hAnsi="Arial" w:cs="Arial"/>
          <w:i/>
          <w:iCs/>
        </w:rPr>
        <w:t>ai</w:t>
      </w:r>
      <w:r w:rsidR="006D2F65">
        <w:rPr>
          <w:rFonts w:ascii="Arial" w:hAnsi="Arial" w:cs="Arial"/>
          <w:i/>
          <w:iCs/>
        </w:rPr>
        <w:t xml:space="preserve"> territori</w:t>
      </w:r>
      <w:r w:rsidR="00EC5DCC">
        <w:rPr>
          <w:rFonts w:ascii="Arial" w:hAnsi="Arial" w:cs="Arial"/>
          <w:i/>
          <w:iCs/>
        </w:rPr>
        <w:t xml:space="preserve"> affinchè valorizzino le proprie risorse e le proprie tradizioni. Dall’altro </w:t>
      </w:r>
      <w:r w:rsidR="00EC5DCC" w:rsidRPr="002F2420">
        <w:rPr>
          <w:rFonts w:ascii="Arial" w:hAnsi="Arial" w:cs="Arial"/>
          <w:b/>
          <w:bCs/>
          <w:i/>
          <w:iCs/>
        </w:rPr>
        <w:t xml:space="preserve">l’approvazione, alla Commissione Cultura al Senato, del Disegno di Legge sulla riforma dell’istruzione tecnica professionale </w:t>
      </w:r>
      <w:r w:rsidR="00EC5DCC">
        <w:rPr>
          <w:rFonts w:ascii="Arial" w:hAnsi="Arial" w:cs="Arial"/>
          <w:i/>
          <w:iCs/>
        </w:rPr>
        <w:t xml:space="preserve">attraverso la quale il </w:t>
      </w:r>
      <w:r w:rsidR="00EC5DCC" w:rsidRPr="008D54BA">
        <w:rPr>
          <w:rFonts w:ascii="Arial" w:hAnsi="Arial" w:cs="Arial"/>
          <w:b/>
          <w:bCs/>
          <w:i/>
          <w:iCs/>
        </w:rPr>
        <w:t>ministro Valditara</w:t>
      </w:r>
      <w:r w:rsidR="00EC5DCC">
        <w:rPr>
          <w:rFonts w:ascii="Arial" w:hAnsi="Arial" w:cs="Arial"/>
          <w:i/>
          <w:iCs/>
        </w:rPr>
        <w:t xml:space="preserve"> continua nel suo condivisibile impegno di costruzione di una scuola di qualità, funzionale al domani dei nostri ragazzi e del Paese”.</w:t>
      </w:r>
    </w:p>
    <w:p w14:paraId="40F9D5E4" w14:textId="5B9D9160" w:rsidR="00C2139E" w:rsidRDefault="00EC5DCC" w:rsidP="006D2F65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A parlare è il Segretario Nazionale UGL Scuola, </w:t>
      </w:r>
      <w:r w:rsidRPr="00467830">
        <w:rPr>
          <w:rFonts w:ascii="Arial" w:hAnsi="Arial" w:cs="Arial"/>
          <w:b/>
          <w:bCs/>
        </w:rPr>
        <w:t>Ornella Cuzzupi</w:t>
      </w:r>
      <w:r>
        <w:rPr>
          <w:rFonts w:ascii="Arial" w:hAnsi="Arial" w:cs="Arial"/>
        </w:rPr>
        <w:t>, subito dopo l’incontro con il Ministro. “</w:t>
      </w:r>
      <w:r w:rsidRPr="00EC5DCC">
        <w:rPr>
          <w:rFonts w:ascii="Arial" w:hAnsi="Arial" w:cs="Arial"/>
          <w:i/>
          <w:iCs/>
        </w:rPr>
        <w:t xml:space="preserve">Siamo in un momento molto importante per </w:t>
      </w:r>
      <w:r>
        <w:rPr>
          <w:rFonts w:ascii="Arial" w:hAnsi="Arial" w:cs="Arial"/>
          <w:i/>
          <w:iCs/>
        </w:rPr>
        <w:t xml:space="preserve">la nostra nazione e per la l’Istituzione Scolastica. Dopo tante chiacchiere e pochi fatti, </w:t>
      </w:r>
      <w:r w:rsidRPr="00467830">
        <w:rPr>
          <w:rFonts w:ascii="Arial" w:hAnsi="Arial" w:cs="Arial"/>
          <w:b/>
          <w:bCs/>
          <w:i/>
          <w:iCs/>
        </w:rPr>
        <w:t>ci troviamo al cospetto di un’occasione da non perdere</w:t>
      </w:r>
      <w:r>
        <w:rPr>
          <w:rFonts w:ascii="Arial" w:hAnsi="Arial" w:cs="Arial"/>
          <w:i/>
          <w:iCs/>
        </w:rPr>
        <w:t xml:space="preserve">, quella di poter affrontare temi e prospettive per la crescita </w:t>
      </w:r>
      <w:r w:rsidR="00CE7E8A">
        <w:rPr>
          <w:rFonts w:ascii="Arial" w:hAnsi="Arial" w:cs="Arial"/>
          <w:i/>
          <w:iCs/>
        </w:rPr>
        <w:t xml:space="preserve">delle nuove generazioni e di conseguenza per la rinascita economica e produttiva del Paese. </w:t>
      </w:r>
      <w:r w:rsidR="00CE7E8A" w:rsidRPr="00467830">
        <w:rPr>
          <w:rFonts w:ascii="Arial" w:hAnsi="Arial" w:cs="Arial"/>
          <w:b/>
          <w:bCs/>
          <w:i/>
          <w:iCs/>
        </w:rPr>
        <w:t>Il Progetto che abbiamo presentato va in questa direzione</w:t>
      </w:r>
      <w:r w:rsidR="00CE7E8A">
        <w:rPr>
          <w:rFonts w:ascii="Arial" w:hAnsi="Arial" w:cs="Arial"/>
          <w:i/>
          <w:iCs/>
        </w:rPr>
        <w:t>. La scuola</w:t>
      </w:r>
      <w:r w:rsidR="00467830">
        <w:rPr>
          <w:rFonts w:ascii="Arial" w:hAnsi="Arial" w:cs="Arial"/>
          <w:i/>
          <w:iCs/>
        </w:rPr>
        <w:t>,</w:t>
      </w:r>
      <w:r w:rsidR="00CE7E8A">
        <w:rPr>
          <w:rFonts w:ascii="Arial" w:hAnsi="Arial" w:cs="Arial"/>
          <w:i/>
          <w:iCs/>
        </w:rPr>
        <w:t xml:space="preserve"> oltre alla didattica</w:t>
      </w:r>
      <w:r w:rsidR="00467830">
        <w:rPr>
          <w:rFonts w:ascii="Arial" w:hAnsi="Arial" w:cs="Arial"/>
          <w:i/>
          <w:iCs/>
        </w:rPr>
        <w:t xml:space="preserve">, deve essere messa nelle condizioni di </w:t>
      </w:r>
      <w:r w:rsidR="00497A4A">
        <w:rPr>
          <w:rFonts w:ascii="Arial" w:hAnsi="Arial" w:cs="Arial"/>
          <w:i/>
          <w:iCs/>
        </w:rPr>
        <w:t xml:space="preserve">essere vero motore per </w:t>
      </w:r>
      <w:r w:rsidR="00CE7E8A">
        <w:rPr>
          <w:rFonts w:ascii="Arial" w:hAnsi="Arial" w:cs="Arial"/>
          <w:i/>
          <w:iCs/>
        </w:rPr>
        <w:t xml:space="preserve">una corretta socializzazione </w:t>
      </w:r>
      <w:r w:rsidR="00497A4A">
        <w:rPr>
          <w:rFonts w:ascii="Arial" w:hAnsi="Arial" w:cs="Arial"/>
          <w:i/>
          <w:iCs/>
        </w:rPr>
        <w:t xml:space="preserve">da realizzare </w:t>
      </w:r>
      <w:r w:rsidR="002F2420">
        <w:rPr>
          <w:rFonts w:ascii="Arial" w:hAnsi="Arial" w:cs="Arial"/>
          <w:i/>
          <w:iCs/>
        </w:rPr>
        <w:t>in una stretta, strettissima</w:t>
      </w:r>
      <w:r w:rsidR="003D23B1">
        <w:rPr>
          <w:rFonts w:ascii="Arial" w:hAnsi="Arial" w:cs="Arial"/>
          <w:i/>
          <w:iCs/>
        </w:rPr>
        <w:t>,</w:t>
      </w:r>
      <w:r w:rsidR="002F2420">
        <w:rPr>
          <w:rFonts w:ascii="Arial" w:hAnsi="Arial" w:cs="Arial"/>
          <w:i/>
          <w:iCs/>
        </w:rPr>
        <w:t xml:space="preserve"> sinergia</w:t>
      </w:r>
      <w:r w:rsidR="00CE7E8A">
        <w:rPr>
          <w:rFonts w:ascii="Arial" w:hAnsi="Arial" w:cs="Arial"/>
          <w:i/>
          <w:iCs/>
        </w:rPr>
        <w:t xml:space="preserve"> con il territorio</w:t>
      </w:r>
      <w:r w:rsidR="002F2420">
        <w:rPr>
          <w:rFonts w:ascii="Arial" w:hAnsi="Arial" w:cs="Arial"/>
          <w:i/>
          <w:iCs/>
        </w:rPr>
        <w:t xml:space="preserve"> in cui insiste</w:t>
      </w:r>
      <w:r w:rsidR="00CE7E8A">
        <w:rPr>
          <w:rFonts w:ascii="Arial" w:hAnsi="Arial" w:cs="Arial"/>
          <w:i/>
          <w:iCs/>
        </w:rPr>
        <w:t xml:space="preserve">. </w:t>
      </w:r>
      <w:r w:rsidR="00CE7E8A" w:rsidRPr="00B179A1">
        <w:rPr>
          <w:rFonts w:ascii="Arial" w:hAnsi="Arial" w:cs="Arial"/>
          <w:b/>
          <w:bCs/>
          <w:i/>
          <w:iCs/>
        </w:rPr>
        <w:t xml:space="preserve">Noi crediamo che ogni </w:t>
      </w:r>
      <w:r w:rsidR="00497A4A" w:rsidRPr="00B179A1">
        <w:rPr>
          <w:rFonts w:ascii="Arial" w:hAnsi="Arial" w:cs="Arial"/>
          <w:b/>
          <w:bCs/>
          <w:i/>
          <w:iCs/>
        </w:rPr>
        <w:t>luogo</w:t>
      </w:r>
      <w:r w:rsidR="00CE7E8A" w:rsidRPr="00B179A1">
        <w:rPr>
          <w:rFonts w:ascii="Arial" w:hAnsi="Arial" w:cs="Arial"/>
          <w:b/>
          <w:bCs/>
          <w:i/>
          <w:iCs/>
        </w:rPr>
        <w:t xml:space="preserve">, ogni parte del Paese, abbia un potenziale da valorizzare, una tradizione da non dimenticare e ampie capacità </w:t>
      </w:r>
      <w:r w:rsidR="003D23B1">
        <w:rPr>
          <w:rFonts w:ascii="Arial" w:hAnsi="Arial" w:cs="Arial"/>
          <w:b/>
          <w:bCs/>
          <w:i/>
          <w:iCs/>
        </w:rPr>
        <w:t xml:space="preserve">produttive </w:t>
      </w:r>
      <w:r w:rsidR="003D23B1" w:rsidRPr="003D23B1">
        <w:rPr>
          <w:rFonts w:ascii="Arial" w:hAnsi="Arial" w:cs="Arial"/>
          <w:i/>
          <w:iCs/>
        </w:rPr>
        <w:t xml:space="preserve">se ben </w:t>
      </w:r>
      <w:r w:rsidR="003D23B1">
        <w:rPr>
          <w:rFonts w:ascii="Arial" w:hAnsi="Arial" w:cs="Arial"/>
          <w:i/>
          <w:iCs/>
        </w:rPr>
        <w:t>individuate</w:t>
      </w:r>
      <w:r w:rsidR="00CE7E8A">
        <w:rPr>
          <w:rFonts w:ascii="Arial" w:hAnsi="Arial" w:cs="Arial"/>
          <w:i/>
          <w:iCs/>
        </w:rPr>
        <w:t>. Ecco, noi immaginiamo una scuola</w:t>
      </w:r>
      <w:r w:rsidR="002F2420">
        <w:rPr>
          <w:rFonts w:ascii="Arial" w:hAnsi="Arial" w:cs="Arial"/>
          <w:i/>
          <w:iCs/>
        </w:rPr>
        <w:t>, una rete scolastica,</w:t>
      </w:r>
      <w:r w:rsidR="00CE7E8A">
        <w:rPr>
          <w:rFonts w:ascii="Arial" w:hAnsi="Arial" w:cs="Arial"/>
          <w:i/>
          <w:iCs/>
        </w:rPr>
        <w:t xml:space="preserve"> </w:t>
      </w:r>
      <w:r w:rsidR="00C2139E">
        <w:rPr>
          <w:rFonts w:ascii="Arial" w:hAnsi="Arial" w:cs="Arial"/>
          <w:i/>
          <w:iCs/>
        </w:rPr>
        <w:t xml:space="preserve">che </w:t>
      </w:r>
      <w:r w:rsidR="00497A4A">
        <w:rPr>
          <w:rFonts w:ascii="Arial" w:hAnsi="Arial" w:cs="Arial"/>
          <w:i/>
          <w:iCs/>
        </w:rPr>
        <w:t xml:space="preserve">vada oltre quello che è oggi, che </w:t>
      </w:r>
      <w:r w:rsidR="00C2139E" w:rsidRPr="00B179A1">
        <w:rPr>
          <w:rFonts w:ascii="Arial" w:hAnsi="Arial" w:cs="Arial"/>
          <w:b/>
          <w:bCs/>
          <w:i/>
          <w:iCs/>
        </w:rPr>
        <w:t xml:space="preserve">funga da stimolo per i ragazzi, che combatta la dispersione, ma rappresenti anche un incentivo per le varie realtà locali spesse volte </w:t>
      </w:r>
      <w:r w:rsidR="002F2420" w:rsidRPr="00B179A1">
        <w:rPr>
          <w:rFonts w:ascii="Arial" w:hAnsi="Arial" w:cs="Arial"/>
          <w:b/>
          <w:bCs/>
          <w:i/>
          <w:iCs/>
        </w:rPr>
        <w:t>immutabili</w:t>
      </w:r>
      <w:r w:rsidR="00C2139E" w:rsidRPr="00B179A1">
        <w:rPr>
          <w:rFonts w:ascii="Arial" w:hAnsi="Arial" w:cs="Arial"/>
          <w:b/>
          <w:bCs/>
          <w:i/>
          <w:iCs/>
        </w:rPr>
        <w:t xml:space="preserve"> nel proprio trascinarsi</w:t>
      </w:r>
      <w:r w:rsidR="00C2139E">
        <w:rPr>
          <w:rFonts w:ascii="Arial" w:hAnsi="Arial" w:cs="Arial"/>
          <w:i/>
          <w:iCs/>
        </w:rPr>
        <w:t>”.</w:t>
      </w:r>
    </w:p>
    <w:p w14:paraId="2C227BE4" w14:textId="36EC6B75" w:rsidR="00BB4890" w:rsidRPr="003D23B1" w:rsidRDefault="00C2139E" w:rsidP="006D2F65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Il Segretario Nazionale Cuzzupi specifica anche come il progetto “</w:t>
      </w:r>
      <w:r w:rsidRPr="003D23B1">
        <w:rPr>
          <w:rFonts w:ascii="Arial" w:hAnsi="Arial" w:cs="Arial"/>
          <w:b/>
          <w:bCs/>
        </w:rPr>
        <w:t>Insieme, a scuola è vita</w:t>
      </w:r>
      <w:r>
        <w:rPr>
          <w:rFonts w:ascii="Arial" w:hAnsi="Arial" w:cs="Arial"/>
        </w:rPr>
        <w:t>” sia diverso da altre iniziative: “</w:t>
      </w:r>
      <w:r>
        <w:rPr>
          <w:rFonts w:ascii="Arial" w:hAnsi="Arial" w:cs="Arial"/>
          <w:i/>
          <w:iCs/>
        </w:rPr>
        <w:t>La nostra</w:t>
      </w:r>
      <w:r w:rsidR="00467830">
        <w:rPr>
          <w:rFonts w:ascii="Arial" w:hAnsi="Arial" w:cs="Arial"/>
          <w:i/>
          <w:iCs/>
        </w:rPr>
        <w:t xml:space="preserve"> proposta è caratterizzata da una serie di attività </w:t>
      </w:r>
      <w:r w:rsidR="008D54BA">
        <w:rPr>
          <w:rFonts w:ascii="Arial" w:hAnsi="Arial" w:cs="Arial"/>
          <w:i/>
          <w:iCs/>
        </w:rPr>
        <w:t xml:space="preserve">e iniziative </w:t>
      </w:r>
      <w:r w:rsidR="00497A4A">
        <w:rPr>
          <w:rFonts w:ascii="Arial" w:hAnsi="Arial" w:cs="Arial"/>
          <w:i/>
          <w:iCs/>
        </w:rPr>
        <w:t>utili a spingere</w:t>
      </w:r>
      <w:r w:rsidR="00467830">
        <w:rPr>
          <w:rFonts w:ascii="Arial" w:hAnsi="Arial" w:cs="Arial"/>
          <w:i/>
          <w:iCs/>
        </w:rPr>
        <w:t xml:space="preserve"> i giovani a maturare </w:t>
      </w:r>
      <w:r w:rsidR="00467830" w:rsidRPr="00B179A1">
        <w:rPr>
          <w:rFonts w:ascii="Arial" w:hAnsi="Arial" w:cs="Arial"/>
          <w:b/>
          <w:bCs/>
          <w:i/>
          <w:iCs/>
        </w:rPr>
        <w:t>una cosciente motivazione delle loro scelte future</w:t>
      </w:r>
      <w:r w:rsidR="00467830">
        <w:rPr>
          <w:rFonts w:ascii="Arial" w:hAnsi="Arial" w:cs="Arial"/>
          <w:i/>
          <w:iCs/>
        </w:rPr>
        <w:t xml:space="preserve"> rafforzando il ruolo educativo, d’inclusione e di orientamento della scuola </w:t>
      </w:r>
      <w:r w:rsidR="00467830" w:rsidRPr="00B179A1">
        <w:rPr>
          <w:rFonts w:ascii="Arial" w:hAnsi="Arial" w:cs="Arial"/>
          <w:b/>
          <w:bCs/>
          <w:i/>
          <w:iCs/>
        </w:rPr>
        <w:t>in un’ottica di sviluppo economico-sociale-produttivo</w:t>
      </w:r>
      <w:r w:rsidR="00467830">
        <w:rPr>
          <w:rFonts w:ascii="Arial" w:hAnsi="Arial" w:cs="Arial"/>
          <w:i/>
          <w:iCs/>
        </w:rPr>
        <w:t>. L’istituzione scolastica è in grado di farlo, nel suo corpo annovera professionalità uniche</w:t>
      </w:r>
      <w:r w:rsidR="00B179A1">
        <w:rPr>
          <w:rFonts w:ascii="Arial" w:hAnsi="Arial" w:cs="Arial"/>
          <w:i/>
          <w:iCs/>
        </w:rPr>
        <w:t>,</w:t>
      </w:r>
      <w:r w:rsidR="00467830">
        <w:rPr>
          <w:rFonts w:ascii="Arial" w:hAnsi="Arial" w:cs="Arial"/>
          <w:i/>
          <w:iCs/>
        </w:rPr>
        <w:t xml:space="preserve"> </w:t>
      </w:r>
      <w:r w:rsidR="00C30B27">
        <w:rPr>
          <w:rFonts w:ascii="Arial" w:hAnsi="Arial" w:cs="Arial"/>
          <w:i/>
          <w:iCs/>
        </w:rPr>
        <w:t>ricche di volontà</w:t>
      </w:r>
      <w:r w:rsidR="00467830">
        <w:rPr>
          <w:rFonts w:ascii="Arial" w:hAnsi="Arial" w:cs="Arial"/>
          <w:i/>
          <w:iCs/>
        </w:rPr>
        <w:t xml:space="preserve"> </w:t>
      </w:r>
      <w:r w:rsidR="00B179A1">
        <w:rPr>
          <w:rFonts w:ascii="Arial" w:hAnsi="Arial" w:cs="Arial"/>
          <w:i/>
          <w:iCs/>
        </w:rPr>
        <w:t xml:space="preserve">e </w:t>
      </w:r>
      <w:r w:rsidR="00467830">
        <w:rPr>
          <w:rFonts w:ascii="Arial" w:hAnsi="Arial" w:cs="Arial"/>
          <w:i/>
          <w:iCs/>
        </w:rPr>
        <w:t>pronte a misurarsi con la realtà puntando a quella che lo stesso Ministro definisce “formazione di qualità tesa a rendere più competitivo il sistema impresa</w:t>
      </w:r>
      <w:r w:rsidR="00C30B27">
        <w:rPr>
          <w:rFonts w:ascii="Arial" w:hAnsi="Arial" w:cs="Arial"/>
          <w:i/>
          <w:iCs/>
        </w:rPr>
        <w:t>”</w:t>
      </w:r>
      <w:r w:rsidR="00497A4A">
        <w:rPr>
          <w:rFonts w:ascii="Arial" w:hAnsi="Arial" w:cs="Arial"/>
          <w:i/>
          <w:iCs/>
        </w:rPr>
        <w:t xml:space="preserve">. </w:t>
      </w:r>
      <w:r w:rsidR="00497A4A" w:rsidRPr="003D23B1">
        <w:rPr>
          <w:rFonts w:ascii="Arial" w:hAnsi="Arial" w:cs="Arial"/>
          <w:b/>
          <w:bCs/>
          <w:i/>
          <w:iCs/>
        </w:rPr>
        <w:t xml:space="preserve">Sino ad oggi i tentativi messi in atto hanno prodotto </w:t>
      </w:r>
      <w:r w:rsidR="003D23B1">
        <w:rPr>
          <w:rFonts w:ascii="Arial" w:hAnsi="Arial" w:cs="Arial"/>
          <w:b/>
          <w:bCs/>
          <w:i/>
          <w:iCs/>
        </w:rPr>
        <w:t xml:space="preserve">discreti </w:t>
      </w:r>
      <w:r w:rsidR="00497A4A" w:rsidRPr="003D23B1">
        <w:rPr>
          <w:rFonts w:ascii="Arial" w:hAnsi="Arial" w:cs="Arial"/>
          <w:b/>
          <w:bCs/>
          <w:i/>
          <w:iCs/>
        </w:rPr>
        <w:t xml:space="preserve">risultati </w:t>
      </w:r>
      <w:r w:rsidR="003D23B1">
        <w:rPr>
          <w:rFonts w:ascii="Arial" w:hAnsi="Arial" w:cs="Arial"/>
          <w:b/>
          <w:bCs/>
          <w:i/>
          <w:iCs/>
        </w:rPr>
        <w:t xml:space="preserve">ma </w:t>
      </w:r>
      <w:r w:rsidR="00497A4A" w:rsidRPr="003D23B1">
        <w:rPr>
          <w:rFonts w:ascii="Arial" w:hAnsi="Arial" w:cs="Arial"/>
          <w:b/>
          <w:bCs/>
          <w:i/>
          <w:iCs/>
        </w:rPr>
        <w:t>più d’immagine che di sostanza. Noi vorremmo che fosse il contrario</w:t>
      </w:r>
      <w:r w:rsidR="00467830" w:rsidRPr="003D23B1">
        <w:rPr>
          <w:rFonts w:ascii="Arial" w:hAnsi="Arial" w:cs="Arial"/>
          <w:b/>
          <w:bCs/>
          <w:i/>
          <w:iCs/>
        </w:rPr>
        <w:t xml:space="preserve">”. </w:t>
      </w:r>
    </w:p>
    <w:p w14:paraId="41F7946C" w14:textId="77777777" w:rsidR="0065597B" w:rsidRPr="0065597B" w:rsidRDefault="0065597B" w:rsidP="0065597B">
      <w:pPr>
        <w:pStyle w:val="Nessunaspaziatura"/>
        <w:jc w:val="both"/>
        <w:rPr>
          <w:rFonts w:ascii="Arial" w:hAnsi="Arial" w:cs="Arial"/>
        </w:rPr>
      </w:pPr>
    </w:p>
    <w:p w14:paraId="5205CEB9" w14:textId="77777777" w:rsidR="001D65B3" w:rsidRDefault="001D65B3" w:rsidP="0065597B">
      <w:pPr>
        <w:spacing w:after="0" w:line="280" w:lineRule="auto"/>
        <w:rPr>
          <w:rFonts w:ascii="Arial" w:eastAsia="Arial" w:hAnsi="Arial" w:cs="Arial"/>
          <w:b/>
          <w:sz w:val="24"/>
          <w:szCs w:val="24"/>
        </w:rPr>
      </w:pPr>
      <w:r w:rsidRPr="0065597B">
        <w:rPr>
          <w:rFonts w:ascii="Arial" w:eastAsia="Arial" w:hAnsi="Arial" w:cs="Arial"/>
          <w:sz w:val="24"/>
          <w:szCs w:val="24"/>
        </w:rPr>
        <w:tab/>
      </w:r>
      <w:r w:rsidR="00191B45" w:rsidRPr="0065597B">
        <w:rPr>
          <w:rFonts w:ascii="Arial" w:eastAsia="Arial" w:hAnsi="Arial" w:cs="Arial"/>
          <w:sz w:val="24"/>
          <w:szCs w:val="24"/>
        </w:rPr>
        <w:tab/>
      </w:r>
      <w:r w:rsidR="00191B45" w:rsidRPr="0065597B">
        <w:rPr>
          <w:rFonts w:ascii="Arial" w:eastAsia="Arial" w:hAnsi="Arial" w:cs="Arial"/>
          <w:sz w:val="24"/>
          <w:szCs w:val="24"/>
        </w:rPr>
        <w:tab/>
      </w:r>
      <w:r w:rsidR="00191B45" w:rsidRPr="0065597B">
        <w:rPr>
          <w:rFonts w:ascii="Arial" w:eastAsia="Arial" w:hAnsi="Arial" w:cs="Arial"/>
          <w:sz w:val="24"/>
          <w:szCs w:val="24"/>
        </w:rPr>
        <w:tab/>
      </w:r>
      <w:r w:rsidR="00191B45" w:rsidRPr="0065597B">
        <w:rPr>
          <w:rFonts w:ascii="Arial" w:eastAsia="Arial" w:hAnsi="Arial" w:cs="Arial"/>
          <w:sz w:val="24"/>
          <w:szCs w:val="24"/>
        </w:rPr>
        <w:tab/>
      </w:r>
      <w:r w:rsidR="00191B45" w:rsidRPr="0065597B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 xml:space="preserve">   Federazione Nazionale UGL Scuola</w:t>
      </w:r>
      <w:r>
        <w:rPr>
          <w:rFonts w:ascii="Arial" w:eastAsia="Arial" w:hAnsi="Arial" w:cs="Arial"/>
          <w:b/>
          <w:sz w:val="24"/>
          <w:szCs w:val="24"/>
        </w:rPr>
        <w:tab/>
        <w:t xml:space="preserve"> </w:t>
      </w:r>
    </w:p>
    <w:p w14:paraId="43D860BB" w14:textId="77777777" w:rsidR="001D65B3" w:rsidRDefault="001D65B3" w:rsidP="0095075B">
      <w:pPr>
        <w:jc w:val="both"/>
        <w:rPr>
          <w:rFonts w:ascii="Arial" w:eastAsia="Arial" w:hAnsi="Arial" w:cs="Arial"/>
          <w:sz w:val="14"/>
          <w:szCs w:val="14"/>
        </w:rPr>
      </w:pPr>
    </w:p>
    <w:p w14:paraId="5F03B163" w14:textId="553F7A75" w:rsidR="00A3125D" w:rsidRPr="00A845B9" w:rsidRDefault="001D65B3" w:rsidP="00191B45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Roma, </w:t>
      </w:r>
      <w:r w:rsidR="00C30B27">
        <w:rPr>
          <w:rFonts w:ascii="Arial" w:eastAsia="Arial" w:hAnsi="Arial" w:cs="Arial"/>
          <w:i/>
          <w:sz w:val="20"/>
          <w:szCs w:val="20"/>
        </w:rPr>
        <w:t xml:space="preserve">22 </w:t>
      </w:r>
      <w:r w:rsidR="001A215E">
        <w:rPr>
          <w:rFonts w:ascii="Arial" w:eastAsia="Arial" w:hAnsi="Arial" w:cs="Arial"/>
          <w:i/>
          <w:sz w:val="20"/>
          <w:szCs w:val="20"/>
        </w:rPr>
        <w:t>dicembre</w:t>
      </w:r>
      <w:r w:rsidR="00BE317E">
        <w:rPr>
          <w:rFonts w:ascii="Arial" w:eastAsia="Arial" w:hAnsi="Arial" w:cs="Arial"/>
          <w:i/>
          <w:sz w:val="20"/>
          <w:szCs w:val="20"/>
        </w:rPr>
        <w:t xml:space="preserve"> 2023</w:t>
      </w:r>
    </w:p>
    <w:sectPr w:rsidR="00A3125D" w:rsidRPr="00A845B9" w:rsidSect="00191B45">
      <w:headerReference w:type="default" r:id="rId6"/>
      <w:footerReference w:type="default" r:id="rId7"/>
      <w:pgSz w:w="11906" w:h="16838"/>
      <w:pgMar w:top="1417" w:right="1134" w:bottom="284" w:left="1134" w:header="708" w:footer="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6195A" w14:textId="77777777" w:rsidR="0096666A" w:rsidRDefault="0096666A">
      <w:pPr>
        <w:spacing w:after="0" w:line="240" w:lineRule="auto"/>
      </w:pPr>
      <w:r>
        <w:separator/>
      </w:r>
    </w:p>
  </w:endnote>
  <w:endnote w:type="continuationSeparator" w:id="0">
    <w:p w14:paraId="6B89DE51" w14:textId="77777777" w:rsidR="0096666A" w:rsidRDefault="00966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8A035" w14:textId="77777777" w:rsidR="006E0030" w:rsidRPr="006E0030" w:rsidRDefault="006E0030" w:rsidP="00C63C67">
    <w:pPr>
      <w:pBdr>
        <w:top w:val="single" w:sz="4" w:space="1" w:color="000000"/>
        <w:left w:val="nil"/>
        <w:bottom w:val="nil"/>
        <w:right w:val="nil"/>
        <w:between w:val="nil"/>
      </w:pBdr>
      <w:shd w:val="clear" w:color="auto" w:fill="FFFFFF"/>
      <w:spacing w:after="0" w:line="276" w:lineRule="auto"/>
      <w:jc w:val="center"/>
      <w:rPr>
        <w:rFonts w:ascii="Arial" w:eastAsia="Arial" w:hAnsi="Arial" w:cs="Arial"/>
        <w:b/>
        <w:i/>
        <w:color w:val="002060"/>
        <w:sz w:val="14"/>
        <w:szCs w:val="14"/>
      </w:rPr>
    </w:pPr>
  </w:p>
  <w:p w14:paraId="4F86E8C5" w14:textId="77777777" w:rsidR="00A3125D" w:rsidRPr="005E3846" w:rsidRDefault="00403438" w:rsidP="00C63C67">
    <w:pPr>
      <w:pBdr>
        <w:top w:val="single" w:sz="4" w:space="1" w:color="000000"/>
        <w:left w:val="nil"/>
        <w:bottom w:val="nil"/>
        <w:right w:val="nil"/>
        <w:between w:val="nil"/>
      </w:pBdr>
      <w:shd w:val="clear" w:color="auto" w:fill="FFFFFF"/>
      <w:spacing w:after="0" w:line="276" w:lineRule="auto"/>
      <w:jc w:val="center"/>
      <w:rPr>
        <w:rFonts w:ascii="Arial" w:eastAsia="Arial" w:hAnsi="Arial" w:cs="Arial"/>
        <w:i/>
        <w:color w:val="002060"/>
        <w:sz w:val="20"/>
        <w:szCs w:val="20"/>
      </w:rPr>
    </w:pPr>
    <w:r w:rsidRPr="005E3846">
      <w:rPr>
        <w:rFonts w:ascii="Arial" w:eastAsia="Arial" w:hAnsi="Arial" w:cs="Arial"/>
        <w:b/>
        <w:i/>
        <w:color w:val="002060"/>
        <w:sz w:val="20"/>
        <w:szCs w:val="20"/>
      </w:rPr>
      <w:t>Segreteria Nazionale UGL Scuola</w:t>
    </w:r>
  </w:p>
  <w:p w14:paraId="059CAD67" w14:textId="77777777" w:rsidR="002E0271" w:rsidRPr="005E3846" w:rsidRDefault="002E0271" w:rsidP="00C63C67">
    <w:pPr>
      <w:pBdr>
        <w:top w:val="single" w:sz="4" w:space="1" w:color="000000"/>
        <w:left w:val="nil"/>
        <w:bottom w:val="nil"/>
        <w:right w:val="nil"/>
        <w:between w:val="nil"/>
      </w:pBdr>
      <w:shd w:val="clear" w:color="auto" w:fill="FFFFFF"/>
      <w:spacing w:after="0" w:line="276" w:lineRule="auto"/>
      <w:jc w:val="center"/>
      <w:rPr>
        <w:rFonts w:ascii="Arial" w:eastAsia="Arial" w:hAnsi="Arial" w:cs="Arial"/>
        <w:color w:val="002060"/>
        <w:sz w:val="16"/>
        <w:szCs w:val="16"/>
      </w:rPr>
    </w:pPr>
    <w:r w:rsidRPr="005E3846">
      <w:rPr>
        <w:rFonts w:ascii="Arial" w:eastAsia="Arial" w:hAnsi="Arial" w:cs="Arial"/>
        <w:color w:val="002060"/>
        <w:sz w:val="16"/>
        <w:szCs w:val="16"/>
      </w:rPr>
      <w:t xml:space="preserve">Via </w:t>
    </w:r>
    <w:r w:rsidR="00966621">
      <w:rPr>
        <w:rFonts w:ascii="Arial" w:eastAsia="Arial" w:hAnsi="Arial" w:cs="Arial"/>
        <w:color w:val="002060"/>
        <w:sz w:val="16"/>
        <w:szCs w:val="16"/>
      </w:rPr>
      <w:t>Ancona</w:t>
    </w:r>
    <w:r w:rsidRPr="005E3846">
      <w:rPr>
        <w:rFonts w:ascii="Arial" w:eastAsia="Arial" w:hAnsi="Arial" w:cs="Arial"/>
        <w:color w:val="002060"/>
        <w:sz w:val="16"/>
        <w:szCs w:val="16"/>
      </w:rPr>
      <w:t xml:space="preserve">, </w:t>
    </w:r>
    <w:r w:rsidR="00966621">
      <w:rPr>
        <w:rFonts w:ascii="Arial" w:eastAsia="Arial" w:hAnsi="Arial" w:cs="Arial"/>
        <w:color w:val="002060"/>
        <w:sz w:val="16"/>
        <w:szCs w:val="16"/>
      </w:rPr>
      <w:t>20</w:t>
    </w:r>
    <w:r w:rsidRPr="005E3846">
      <w:rPr>
        <w:rFonts w:ascii="Arial" w:eastAsia="Arial" w:hAnsi="Arial" w:cs="Arial"/>
        <w:color w:val="002060"/>
        <w:sz w:val="16"/>
        <w:szCs w:val="16"/>
      </w:rPr>
      <w:t xml:space="preserve"> – 001</w:t>
    </w:r>
    <w:r w:rsidR="00966621">
      <w:rPr>
        <w:rFonts w:ascii="Arial" w:eastAsia="Arial" w:hAnsi="Arial" w:cs="Arial"/>
        <w:color w:val="002060"/>
        <w:sz w:val="16"/>
        <w:szCs w:val="16"/>
      </w:rPr>
      <w:t>98</w:t>
    </w:r>
    <w:r w:rsidRPr="005E3846">
      <w:rPr>
        <w:rFonts w:ascii="Arial" w:eastAsia="Arial" w:hAnsi="Arial" w:cs="Arial"/>
        <w:color w:val="002060"/>
        <w:sz w:val="16"/>
        <w:szCs w:val="16"/>
      </w:rPr>
      <w:t xml:space="preserve"> – Roma </w:t>
    </w:r>
  </w:p>
  <w:p w14:paraId="66B5081B" w14:textId="77777777" w:rsidR="00A3125D" w:rsidRPr="005E3846" w:rsidRDefault="00403438" w:rsidP="005E3846">
    <w:pPr>
      <w:pBdr>
        <w:top w:val="single" w:sz="4" w:space="1" w:color="000000"/>
        <w:left w:val="nil"/>
        <w:bottom w:val="nil"/>
        <w:right w:val="nil"/>
        <w:between w:val="nil"/>
      </w:pBdr>
      <w:shd w:val="clear" w:color="auto" w:fill="FFFFFF"/>
      <w:spacing w:after="0" w:line="360" w:lineRule="auto"/>
      <w:jc w:val="center"/>
      <w:rPr>
        <w:rFonts w:ascii="Arial" w:eastAsia="Arial" w:hAnsi="Arial" w:cs="Arial"/>
        <w:color w:val="002060"/>
        <w:sz w:val="16"/>
        <w:szCs w:val="16"/>
      </w:rPr>
    </w:pPr>
    <w:r w:rsidRPr="005E3846">
      <w:rPr>
        <w:rFonts w:ascii="Arial" w:eastAsia="Arial" w:hAnsi="Arial" w:cs="Arial"/>
        <w:color w:val="002060"/>
        <w:sz w:val="16"/>
        <w:szCs w:val="16"/>
      </w:rPr>
      <w:t>Tel. +39 06 4871026</w:t>
    </w:r>
  </w:p>
  <w:p w14:paraId="4A04DCC8" w14:textId="77777777" w:rsidR="00A845B9" w:rsidRPr="005E3846" w:rsidRDefault="002E0271" w:rsidP="005E3846">
    <w:pPr>
      <w:pBdr>
        <w:top w:val="single" w:sz="4" w:space="1" w:color="000000"/>
        <w:left w:val="nil"/>
        <w:bottom w:val="nil"/>
        <w:right w:val="nil"/>
        <w:between w:val="nil"/>
      </w:pBdr>
      <w:shd w:val="clear" w:color="auto" w:fill="FFFFFF"/>
      <w:spacing w:after="0" w:line="360" w:lineRule="auto"/>
      <w:jc w:val="center"/>
      <w:rPr>
        <w:color w:val="002060"/>
      </w:rPr>
    </w:pPr>
    <w:r w:rsidRPr="005E3846">
      <w:rPr>
        <w:rFonts w:ascii="Arial" w:hAnsi="Arial" w:cs="Arial"/>
        <w:i/>
        <w:color w:val="002060"/>
        <w:sz w:val="16"/>
        <w:szCs w:val="16"/>
      </w:rPr>
      <w:t>e-mail:</w:t>
    </w:r>
    <w:r w:rsidRPr="005E3846">
      <w:rPr>
        <w:i/>
        <w:color w:val="002060"/>
      </w:rPr>
      <w:t xml:space="preserve">  </w:t>
    </w:r>
    <w:hyperlink r:id="rId1" w:history="1">
      <w:r w:rsidR="00966621" w:rsidRPr="009925E1">
        <w:rPr>
          <w:rStyle w:val="Collegamentoipertestuale"/>
          <w:rFonts w:ascii="Arial" w:eastAsia="Arial" w:hAnsi="Arial" w:cs="Arial"/>
          <w:sz w:val="16"/>
          <w:szCs w:val="16"/>
        </w:rPr>
        <w:t>ufficiostampa@uglscuola.org</w:t>
      </w:r>
    </w:hyperlink>
  </w:p>
  <w:p w14:paraId="3796D0DB" w14:textId="77777777" w:rsidR="002E0271" w:rsidRPr="005E3846" w:rsidRDefault="002E0271" w:rsidP="005E3846">
    <w:pPr>
      <w:pBdr>
        <w:top w:val="single" w:sz="4" w:space="1" w:color="000000"/>
        <w:left w:val="nil"/>
        <w:bottom w:val="nil"/>
        <w:right w:val="nil"/>
        <w:between w:val="nil"/>
      </w:pBdr>
      <w:shd w:val="clear" w:color="auto" w:fill="FFFFFF"/>
      <w:spacing w:after="0" w:line="360" w:lineRule="auto"/>
      <w:jc w:val="center"/>
      <w:rPr>
        <w:rFonts w:ascii="Arial" w:hAnsi="Arial" w:cs="Arial"/>
        <w:color w:val="002060"/>
        <w:sz w:val="16"/>
        <w:szCs w:val="16"/>
      </w:rPr>
    </w:pPr>
    <w:r w:rsidRPr="005E3846">
      <w:rPr>
        <w:rFonts w:ascii="Arial" w:eastAsia="Arial" w:hAnsi="Arial" w:cs="Arial"/>
        <w:i/>
        <w:color w:val="002060"/>
        <w:sz w:val="16"/>
        <w:szCs w:val="16"/>
      </w:rPr>
      <w:t xml:space="preserve">Pec:  </w:t>
    </w:r>
    <w:r w:rsidR="00C63C67" w:rsidRPr="005E3846">
      <w:rPr>
        <w:rFonts w:ascii="Arial" w:eastAsia="Arial" w:hAnsi="Arial" w:cs="Arial"/>
        <w:i/>
        <w:color w:val="002060"/>
        <w:sz w:val="16"/>
        <w:szCs w:val="16"/>
      </w:rPr>
      <w:t xml:space="preserve"> </w:t>
    </w:r>
    <w:hyperlink r:id="rId2" w:history="1">
      <w:r w:rsidR="00966621" w:rsidRPr="009925E1">
        <w:rPr>
          <w:rStyle w:val="Collegamentoipertestuale"/>
          <w:rFonts w:ascii="Arial" w:eastAsia="Arial" w:hAnsi="Arial" w:cs="Arial"/>
          <w:sz w:val="16"/>
          <w:szCs w:val="16"/>
        </w:rPr>
        <w:t>scuola@pec.uglscuola.org</w:t>
      </w:r>
    </w:hyperlink>
  </w:p>
  <w:p w14:paraId="2FD72020" w14:textId="77777777" w:rsidR="00A3125D" w:rsidRPr="00C63C67" w:rsidRDefault="00A3125D" w:rsidP="00C63C67">
    <w:pPr>
      <w:pBdr>
        <w:top w:val="single" w:sz="4" w:space="1" w:color="000000"/>
        <w:left w:val="nil"/>
        <w:bottom w:val="nil"/>
        <w:right w:val="nil"/>
        <w:between w:val="nil"/>
      </w:pBdr>
      <w:shd w:val="clear" w:color="auto" w:fill="FFFFFF"/>
      <w:spacing w:after="0" w:line="276" w:lineRule="auto"/>
      <w:jc w:val="center"/>
      <w:rPr>
        <w:rFonts w:ascii="Arial" w:eastAsia="Arial" w:hAnsi="Arial" w:cs="Arial"/>
        <w:color w:val="002060"/>
        <w:sz w:val="16"/>
        <w:szCs w:val="16"/>
      </w:rPr>
    </w:pPr>
  </w:p>
  <w:p w14:paraId="6AF838CD" w14:textId="77777777" w:rsidR="00A3125D" w:rsidRPr="00C63C67" w:rsidRDefault="00A3125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206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C155F" w14:textId="77777777" w:rsidR="0096666A" w:rsidRDefault="0096666A">
      <w:pPr>
        <w:spacing w:after="0" w:line="240" w:lineRule="auto"/>
      </w:pPr>
      <w:r>
        <w:separator/>
      </w:r>
    </w:p>
  </w:footnote>
  <w:footnote w:type="continuationSeparator" w:id="0">
    <w:p w14:paraId="47B4238C" w14:textId="77777777" w:rsidR="0096666A" w:rsidRDefault="00966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A0473" w14:textId="77777777" w:rsidR="00A3125D" w:rsidRDefault="0040343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B027C88" wp14:editId="79702261">
          <wp:extent cx="1847850" cy="733425"/>
          <wp:effectExtent l="19050" t="0" r="0" b="0"/>
          <wp:docPr id="3" name="image1.png" descr="C:\Users\Dell\Desktop\Logo-UGL-Scuol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Dell\Desktop\Logo-UGL-Scuola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47722" cy="7333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5D"/>
    <w:rsid w:val="00115560"/>
    <w:rsid w:val="001309C3"/>
    <w:rsid w:val="00143BDC"/>
    <w:rsid w:val="00150A8F"/>
    <w:rsid w:val="00177263"/>
    <w:rsid w:val="00191B45"/>
    <w:rsid w:val="00192EB7"/>
    <w:rsid w:val="001941AE"/>
    <w:rsid w:val="001A215E"/>
    <w:rsid w:val="001A54A8"/>
    <w:rsid w:val="001B4866"/>
    <w:rsid w:val="001D65B3"/>
    <w:rsid w:val="001F2671"/>
    <w:rsid w:val="00201513"/>
    <w:rsid w:val="00212F53"/>
    <w:rsid w:val="00222C44"/>
    <w:rsid w:val="002267A1"/>
    <w:rsid w:val="00231CA1"/>
    <w:rsid w:val="0024622C"/>
    <w:rsid w:val="00257461"/>
    <w:rsid w:val="002614CF"/>
    <w:rsid w:val="002A0158"/>
    <w:rsid w:val="002A5FB1"/>
    <w:rsid w:val="002A7AB2"/>
    <w:rsid w:val="002B6271"/>
    <w:rsid w:val="002E0271"/>
    <w:rsid w:val="002F2420"/>
    <w:rsid w:val="00334579"/>
    <w:rsid w:val="003D23B1"/>
    <w:rsid w:val="003F1F6C"/>
    <w:rsid w:val="00403438"/>
    <w:rsid w:val="0040474E"/>
    <w:rsid w:val="00413539"/>
    <w:rsid w:val="004270E9"/>
    <w:rsid w:val="004521A5"/>
    <w:rsid w:val="00460407"/>
    <w:rsid w:val="00463618"/>
    <w:rsid w:val="00463C49"/>
    <w:rsid w:val="00467830"/>
    <w:rsid w:val="00497A4A"/>
    <w:rsid w:val="004E1D87"/>
    <w:rsid w:val="004E6676"/>
    <w:rsid w:val="00515AD1"/>
    <w:rsid w:val="005C55DF"/>
    <w:rsid w:val="005E03EA"/>
    <w:rsid w:val="005E3846"/>
    <w:rsid w:val="00617202"/>
    <w:rsid w:val="006230CB"/>
    <w:rsid w:val="00641C4F"/>
    <w:rsid w:val="0065597B"/>
    <w:rsid w:val="00672C5D"/>
    <w:rsid w:val="00691F49"/>
    <w:rsid w:val="00694A5E"/>
    <w:rsid w:val="006A71B2"/>
    <w:rsid w:val="006C417E"/>
    <w:rsid w:val="006D2F65"/>
    <w:rsid w:val="006E0030"/>
    <w:rsid w:val="0077559C"/>
    <w:rsid w:val="007801BF"/>
    <w:rsid w:val="007F7A48"/>
    <w:rsid w:val="0081049F"/>
    <w:rsid w:val="00823229"/>
    <w:rsid w:val="00845755"/>
    <w:rsid w:val="00850A40"/>
    <w:rsid w:val="00855BB2"/>
    <w:rsid w:val="00885D59"/>
    <w:rsid w:val="008D54BA"/>
    <w:rsid w:val="008E782B"/>
    <w:rsid w:val="0095075B"/>
    <w:rsid w:val="00965729"/>
    <w:rsid w:val="00966621"/>
    <w:rsid w:val="0096666A"/>
    <w:rsid w:val="009A5CB5"/>
    <w:rsid w:val="009D1B66"/>
    <w:rsid w:val="009F046E"/>
    <w:rsid w:val="00A0797F"/>
    <w:rsid w:val="00A30C20"/>
    <w:rsid w:val="00A3125D"/>
    <w:rsid w:val="00A845B9"/>
    <w:rsid w:val="00AA4D36"/>
    <w:rsid w:val="00AB1299"/>
    <w:rsid w:val="00B028D1"/>
    <w:rsid w:val="00B179A1"/>
    <w:rsid w:val="00B33DFD"/>
    <w:rsid w:val="00BB4890"/>
    <w:rsid w:val="00BE317E"/>
    <w:rsid w:val="00BF6BC1"/>
    <w:rsid w:val="00C01BBD"/>
    <w:rsid w:val="00C06121"/>
    <w:rsid w:val="00C10D79"/>
    <w:rsid w:val="00C2139E"/>
    <w:rsid w:val="00C30993"/>
    <w:rsid w:val="00C30B27"/>
    <w:rsid w:val="00C34EC0"/>
    <w:rsid w:val="00C40B12"/>
    <w:rsid w:val="00C63C67"/>
    <w:rsid w:val="00C718E9"/>
    <w:rsid w:val="00C83958"/>
    <w:rsid w:val="00C95A75"/>
    <w:rsid w:val="00CC02FA"/>
    <w:rsid w:val="00CE0836"/>
    <w:rsid w:val="00CE7E8A"/>
    <w:rsid w:val="00CF4C1B"/>
    <w:rsid w:val="00D32A47"/>
    <w:rsid w:val="00DC0B06"/>
    <w:rsid w:val="00DD0388"/>
    <w:rsid w:val="00E155CB"/>
    <w:rsid w:val="00E431BE"/>
    <w:rsid w:val="00E57A09"/>
    <w:rsid w:val="00EC345C"/>
    <w:rsid w:val="00EC5DCC"/>
    <w:rsid w:val="00EF7B0F"/>
    <w:rsid w:val="00F01452"/>
    <w:rsid w:val="00F108E9"/>
    <w:rsid w:val="00F2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37E49"/>
  <w15:docId w15:val="{3C7EEA8F-D4CE-42D6-A0E7-33194DC24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C01BBD"/>
  </w:style>
  <w:style w:type="paragraph" w:styleId="Titolo1">
    <w:name w:val="heading 1"/>
    <w:basedOn w:val="Normale"/>
    <w:next w:val="Normale"/>
    <w:rsid w:val="00C01BB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C01BB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C01BB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C01BB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C01BBD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C01BBD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65597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C01B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C01BBD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C01BB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7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71B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C0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02FA"/>
  </w:style>
  <w:style w:type="paragraph" w:styleId="Pidipagina">
    <w:name w:val="footer"/>
    <w:basedOn w:val="Normale"/>
    <w:link w:val="PidipaginaCarattere"/>
    <w:uiPriority w:val="99"/>
    <w:unhideWhenUsed/>
    <w:rsid w:val="00CC0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02FA"/>
  </w:style>
  <w:style w:type="character" w:styleId="Collegamentoipertestuale">
    <w:name w:val="Hyperlink"/>
    <w:basedOn w:val="Carpredefinitoparagrafo"/>
    <w:uiPriority w:val="99"/>
    <w:unhideWhenUsed/>
    <w:rsid w:val="00CC02FA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65597B"/>
    <w:pPr>
      <w:spacing w:after="0" w:line="240" w:lineRule="auto"/>
    </w:pPr>
  </w:style>
  <w:style w:type="character" w:customStyle="1" w:styleId="Titolo7Carattere">
    <w:name w:val="Titolo 7 Carattere"/>
    <w:basedOn w:val="Carpredefinitoparagrafo"/>
    <w:link w:val="Titolo7"/>
    <w:uiPriority w:val="9"/>
    <w:rsid w:val="0065597B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cuola@pec.uglscuola.org" TargetMode="External"/><Relationship Id="rId1" Type="http://schemas.openxmlformats.org/officeDocument/2006/relationships/hyperlink" Target="mailto:ufficiostampa@uglscuol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Edoardo Barra</dc:creator>
  <cp:lastModifiedBy>Mariano Abbruzzese</cp:lastModifiedBy>
  <cp:revision>6</cp:revision>
  <cp:lastPrinted>2020-08-05T20:43:00Z</cp:lastPrinted>
  <dcterms:created xsi:type="dcterms:W3CDTF">2023-12-22T09:46:00Z</dcterms:created>
  <dcterms:modified xsi:type="dcterms:W3CDTF">2023-12-22T09:55:00Z</dcterms:modified>
</cp:coreProperties>
</file>